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77777777" w:rsidR="00F8795B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«Передача жилых помещений муниципального жилищного фонда в собственность граждан в порядке приватизации» в городском округе город Октябрьский Республики Башкортостан </w:t>
      </w:r>
    </w:p>
    <w:p w14:paraId="0F8B2C3B" w14:textId="251E1EDE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056A87E8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1</w:t>
      </w:r>
      <w:r w:rsidR="00F8795B">
        <w:rPr>
          <w:rFonts w:ascii="Times New Roman" w:eastAsia="Calibri" w:hAnsi="Times New Roman" w:cs="Times New Roman"/>
          <w:sz w:val="26"/>
          <w:szCs w:val="26"/>
        </w:rPr>
        <w:t>8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795B">
        <w:rPr>
          <w:rFonts w:ascii="Times New Roman" w:eastAsia="Calibri" w:hAnsi="Times New Roman" w:cs="Times New Roman"/>
          <w:sz w:val="26"/>
          <w:szCs w:val="26"/>
        </w:rPr>
        <w:t>июля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691579">
        <w:rPr>
          <w:rFonts w:ascii="Times New Roman" w:eastAsia="Calibri" w:hAnsi="Times New Roman" w:cs="Times New Roman"/>
          <w:sz w:val="26"/>
          <w:szCs w:val="26"/>
        </w:rPr>
        <w:t>01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1579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623F5D8E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Чапаева, д. 13 ("Управление земельно-имущественных отношений и жилищной политики администрации городского округа город Октябрьский Республики Башкортостан") </w:t>
      </w:r>
      <w:r w:rsidR="00F8795B" w:rsidRPr="00F8795B">
        <w:rPr>
          <w:rFonts w:ascii="Times New Roman" w:eastAsia="Calibri" w:hAnsi="Times New Roman" w:cs="Times New Roman"/>
          <w:sz w:val="26"/>
          <w:szCs w:val="26"/>
        </w:rPr>
        <w:t xml:space="preserve">18 июля 2022 года по </w:t>
      </w:r>
      <w:r w:rsidR="00691579">
        <w:rPr>
          <w:rFonts w:ascii="Times New Roman" w:eastAsia="Calibri" w:hAnsi="Times New Roman" w:cs="Times New Roman"/>
          <w:sz w:val="26"/>
          <w:szCs w:val="26"/>
        </w:rPr>
        <w:t>01</w:t>
      </w:r>
      <w:r w:rsidR="00691579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1579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691579" w:rsidRPr="00F879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1579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bookmarkStart w:id="0" w:name="_GoBack"/>
      <w:bookmarkEnd w:id="0"/>
      <w:r w:rsidR="00F8795B" w:rsidRPr="00F8795B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CD07D9-2BCB-4E16-9A71-53C8F50E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123-1</cp:lastModifiedBy>
  <cp:revision>9</cp:revision>
  <cp:lastPrinted>2020-09-14T04:50:00Z</cp:lastPrinted>
  <dcterms:created xsi:type="dcterms:W3CDTF">2021-04-26T12:42:00Z</dcterms:created>
  <dcterms:modified xsi:type="dcterms:W3CDTF">2022-07-18T06:16:00Z</dcterms:modified>
</cp:coreProperties>
</file>